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27D2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>قرارداد بازسازی و نوسازی ویلا – نسخه حقوقی و رسمی</w:t>
      </w:r>
    </w:p>
    <w:p w14:paraId="1ECF671A" w14:textId="77777777" w:rsidR="00F871B4" w:rsidRPr="00F31E13" w:rsidRDefault="00F871B4" w:rsidP="00F871B4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15B312AF" w14:textId="77777777" w:rsidR="00F871B4" w:rsidRPr="00F31E13" w:rsidRDefault="00F871B4" w:rsidP="00F871B4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11E08CEF" w14:textId="77777777" w:rsidR="00F871B4" w:rsidRPr="00F31E13" w:rsidRDefault="00F871B4" w:rsidP="00F871B4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6E8B59A1" w14:textId="77777777" w:rsidR="00F871B4" w:rsidRPr="00F31E13" w:rsidRDefault="00F871B4" w:rsidP="00F871B4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پیمانکار بازسازی و نوسازی – شرکت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72FA6727" w14:textId="77777777" w:rsidR="00F871B4" w:rsidRPr="00F31E13" w:rsidRDefault="00F871B4" w:rsidP="00F871B4">
      <w:pPr>
        <w:bidi/>
      </w:pPr>
      <w:r w:rsidRPr="00F31E13">
        <w:rPr>
          <w:rtl/>
        </w:rPr>
        <w:t xml:space="preserve">این قرارداد به منظور </w:t>
      </w:r>
      <w:r w:rsidRPr="00F31E13">
        <w:rPr>
          <w:b/>
          <w:bCs/>
          <w:rtl/>
        </w:rPr>
        <w:t>اجرای خدمات بازسازی، نوسازی و بهینه‌سازی ویلا</w:t>
      </w:r>
      <w:r w:rsidRPr="00F31E13">
        <w:rPr>
          <w:rtl/>
        </w:rPr>
        <w:t xml:space="preserve"> و تعیین دقیق حقوق و تعهدات طرفین منعقد می‌شود</w:t>
      </w:r>
      <w:r w:rsidRPr="00F31E13">
        <w:t>.</w:t>
      </w:r>
    </w:p>
    <w:p w14:paraId="0B543224" w14:textId="77777777" w:rsidR="00F871B4" w:rsidRPr="00F31E13" w:rsidRDefault="00F871B4" w:rsidP="00F871B4">
      <w:pPr>
        <w:bidi/>
      </w:pPr>
      <w:r>
        <w:pict w14:anchorId="1D1B60D5">
          <v:rect id="_x0000_i1025" style="width:0;height:1.5pt" o:hralign="right" o:hrstd="t" o:hr="t" fillcolor="#a0a0a0" stroked="f"/>
        </w:pict>
      </w:r>
    </w:p>
    <w:p w14:paraId="38144301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موضوع قرارداد</w:t>
      </w:r>
    </w:p>
    <w:p w14:paraId="7C5B527A" w14:textId="77777777" w:rsidR="00F871B4" w:rsidRPr="00F31E13" w:rsidRDefault="00F871B4" w:rsidP="00F871B4">
      <w:pPr>
        <w:bidi/>
      </w:pPr>
      <w:r w:rsidRPr="00F31E13">
        <w:rPr>
          <w:rtl/>
        </w:rPr>
        <w:t>موضوع این قرارداد عبارت است از</w:t>
      </w:r>
      <w:r w:rsidRPr="00F31E13">
        <w:t>:</w:t>
      </w:r>
    </w:p>
    <w:p w14:paraId="56781FB5" w14:textId="77777777" w:rsidR="00F871B4" w:rsidRPr="00F31E13" w:rsidRDefault="00F871B4" w:rsidP="00F871B4">
      <w:pPr>
        <w:numPr>
          <w:ilvl w:val="0"/>
          <w:numId w:val="2"/>
        </w:numPr>
        <w:bidi/>
      </w:pPr>
      <w:r w:rsidRPr="00F31E13">
        <w:rPr>
          <w:rtl/>
        </w:rPr>
        <w:t>بازسازی و نوسازی ویلا مطابق نقشه‌ها و مستندات طراحی ارائه شده</w:t>
      </w:r>
    </w:p>
    <w:p w14:paraId="596559AA" w14:textId="77777777" w:rsidR="00F871B4" w:rsidRPr="00F31E13" w:rsidRDefault="00F871B4" w:rsidP="00F871B4">
      <w:pPr>
        <w:numPr>
          <w:ilvl w:val="0"/>
          <w:numId w:val="2"/>
        </w:numPr>
        <w:bidi/>
      </w:pPr>
      <w:r w:rsidRPr="00F31E13">
        <w:rPr>
          <w:rtl/>
        </w:rPr>
        <w:t>اصلاح و بهینه‌سازی تأسیسات، برق، لوله‌کشی، نازک‌کاری و سایر بخش‌های فنی و معماری</w:t>
      </w:r>
    </w:p>
    <w:p w14:paraId="202DB2B7" w14:textId="77777777" w:rsidR="00F871B4" w:rsidRPr="00F31E13" w:rsidRDefault="00F871B4" w:rsidP="00F871B4">
      <w:pPr>
        <w:numPr>
          <w:ilvl w:val="0"/>
          <w:numId w:val="2"/>
        </w:numPr>
        <w:bidi/>
      </w:pPr>
      <w:r w:rsidRPr="00F31E13">
        <w:rPr>
          <w:rtl/>
        </w:rPr>
        <w:t>تأمین مصالح و تجهیزات با کیفیت مطابق مشخصات طراحی</w:t>
      </w:r>
    </w:p>
    <w:p w14:paraId="142DD5CC" w14:textId="77777777" w:rsidR="00F871B4" w:rsidRPr="00F31E13" w:rsidRDefault="00F871B4" w:rsidP="00F871B4">
      <w:pPr>
        <w:numPr>
          <w:ilvl w:val="0"/>
          <w:numId w:val="2"/>
        </w:numPr>
        <w:bidi/>
      </w:pPr>
      <w:r w:rsidRPr="00F31E13">
        <w:rPr>
          <w:rtl/>
        </w:rPr>
        <w:t>مدیریت و هماهنگی تیم‌های اجرایی و پیمانکاران فرعی</w:t>
      </w:r>
    </w:p>
    <w:p w14:paraId="3D6FB93E" w14:textId="77777777" w:rsidR="00F871B4" w:rsidRPr="00F31E13" w:rsidRDefault="00F871B4" w:rsidP="00F871B4">
      <w:pPr>
        <w:numPr>
          <w:ilvl w:val="0"/>
          <w:numId w:val="2"/>
        </w:numPr>
        <w:bidi/>
      </w:pPr>
      <w:r w:rsidRPr="00F31E13">
        <w:rPr>
          <w:rtl/>
        </w:rPr>
        <w:t>ارائه گزارش‌های مکتوب و مستند دوره‌ای به کارفرما</w:t>
      </w:r>
    </w:p>
    <w:p w14:paraId="022259F7" w14:textId="77777777" w:rsidR="00F871B4" w:rsidRPr="00F31E13" w:rsidRDefault="00F871B4" w:rsidP="00F871B4">
      <w:pPr>
        <w:numPr>
          <w:ilvl w:val="0"/>
          <w:numId w:val="2"/>
        </w:numPr>
        <w:bidi/>
      </w:pPr>
      <w:r w:rsidRPr="00F31E13">
        <w:rPr>
          <w:rtl/>
        </w:rPr>
        <w:t>تحویل پروژه بازسازی شده آماده بهره‌برداری</w:t>
      </w:r>
    </w:p>
    <w:p w14:paraId="7AE2156B" w14:textId="77777777" w:rsidR="00F871B4" w:rsidRPr="00F31E13" w:rsidRDefault="00F871B4" w:rsidP="00F871B4">
      <w:pPr>
        <w:bidi/>
      </w:pPr>
      <w:r>
        <w:pict w14:anchorId="3E5E957C">
          <v:rect id="_x0000_i1026" style="width:0;height:1.5pt" o:hralign="right" o:hrstd="t" o:hr="t" fillcolor="#a0a0a0" stroked="f"/>
        </w:pict>
      </w:r>
    </w:p>
    <w:p w14:paraId="4E5CAF05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قرارداد</w:t>
      </w:r>
    </w:p>
    <w:p w14:paraId="54B33B0A" w14:textId="77777777" w:rsidR="00F871B4" w:rsidRPr="00F31E13" w:rsidRDefault="00F871B4" w:rsidP="00F871B4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7AECE1DF" w14:textId="77777777" w:rsidR="00F871B4" w:rsidRPr="00F31E13" w:rsidRDefault="00F871B4" w:rsidP="00F871B4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6CA20FC9" w14:textId="77777777" w:rsidR="00F871B4" w:rsidRPr="00F31E13" w:rsidRDefault="00F871B4" w:rsidP="00F871B4">
      <w:pPr>
        <w:numPr>
          <w:ilvl w:val="0"/>
          <w:numId w:val="3"/>
        </w:numPr>
        <w:bidi/>
      </w:pPr>
      <w:r w:rsidRPr="00F31E13">
        <w:rPr>
          <w:rtl/>
        </w:rPr>
        <w:t>هرگونه تمدید زمان بازسازی با توافق کتبی طرفین امکان‌پذیر است</w:t>
      </w:r>
    </w:p>
    <w:p w14:paraId="204481E4" w14:textId="77777777" w:rsidR="00F871B4" w:rsidRPr="00F31E13" w:rsidRDefault="00F871B4" w:rsidP="00F871B4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تأخیر غیرموجه از سوی پیمانکار، کارفرما حق دارد </w:t>
      </w:r>
      <w:r w:rsidRPr="00F31E13">
        <w:rPr>
          <w:b/>
          <w:bCs/>
          <w:rtl/>
        </w:rPr>
        <w:t>جریمه‌ای معادل …٪ مبلغ قرارداد به ازای هر هفته تأخیر</w:t>
      </w:r>
      <w:r w:rsidRPr="00F31E13">
        <w:rPr>
          <w:rtl/>
        </w:rPr>
        <w:t xml:space="preserve"> اعمال کند</w:t>
      </w:r>
    </w:p>
    <w:p w14:paraId="7F37C2A5" w14:textId="77777777" w:rsidR="00F871B4" w:rsidRPr="00F31E13" w:rsidRDefault="00F871B4" w:rsidP="00F871B4">
      <w:pPr>
        <w:bidi/>
      </w:pPr>
      <w:r>
        <w:pict w14:anchorId="4D99822C">
          <v:rect id="_x0000_i1027" style="width:0;height:1.5pt" o:hralign="right" o:hrstd="t" o:hr="t" fillcolor="#a0a0a0" stroked="f"/>
        </w:pict>
      </w:r>
    </w:p>
    <w:p w14:paraId="19332456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قرارداد و نحوه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1336"/>
        <w:gridCol w:w="1703"/>
        <w:gridCol w:w="1579"/>
      </w:tblGrid>
      <w:tr w:rsidR="00F871B4" w:rsidRPr="00F31E13" w14:paraId="75EB41FF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05BC66" w14:textId="77777777" w:rsidR="00F871B4" w:rsidRPr="00F31E13" w:rsidRDefault="00F871B4" w:rsidP="00F871B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lastRenderedPageBreak/>
              <w:t>مرحله</w:t>
            </w:r>
          </w:p>
        </w:tc>
        <w:tc>
          <w:tcPr>
            <w:tcW w:w="0" w:type="auto"/>
            <w:vAlign w:val="center"/>
            <w:hideMark/>
          </w:tcPr>
          <w:p w14:paraId="291987FF" w14:textId="77777777" w:rsidR="00F871B4" w:rsidRPr="00F31E13" w:rsidRDefault="00F871B4" w:rsidP="00F871B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53830D8A" w14:textId="77777777" w:rsidR="00F871B4" w:rsidRPr="00F31E13" w:rsidRDefault="00F871B4" w:rsidP="00F871B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  <w:tc>
          <w:tcPr>
            <w:tcW w:w="0" w:type="auto"/>
            <w:vAlign w:val="center"/>
            <w:hideMark/>
          </w:tcPr>
          <w:p w14:paraId="65AB410B" w14:textId="77777777" w:rsidR="00F871B4" w:rsidRPr="00F31E13" w:rsidRDefault="00F871B4" w:rsidP="00F871B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توضیح</w:t>
            </w:r>
          </w:p>
        </w:tc>
      </w:tr>
      <w:tr w:rsidR="00F871B4" w:rsidRPr="00F31E13" w14:paraId="6D61111F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FCF44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59CF58D1" w14:textId="77777777" w:rsidR="00F871B4" w:rsidRPr="00F31E13" w:rsidRDefault="00F871B4" w:rsidP="00F871B4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028F2019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  <w:tc>
          <w:tcPr>
            <w:tcW w:w="0" w:type="auto"/>
            <w:vAlign w:val="center"/>
            <w:hideMark/>
          </w:tcPr>
          <w:p w14:paraId="47CF0E36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جهت آغاز پروژه</w:t>
            </w:r>
          </w:p>
        </w:tc>
      </w:tr>
      <w:tr w:rsidR="00F871B4" w:rsidRPr="00F31E13" w14:paraId="1D3265F1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ACB7F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 xml:space="preserve">پس از تکمیل </w:t>
            </w:r>
            <w:r w:rsidRPr="00F31E13">
              <w:rPr>
                <w:rtl/>
                <w:lang w:bidi="fa-IR"/>
              </w:rPr>
              <w:t>۵۰٪</w:t>
            </w:r>
            <w:r w:rsidRPr="00F31E13">
              <w:rPr>
                <w:rtl/>
              </w:rPr>
              <w:t xml:space="preserve"> مراحل بازسازی</w:t>
            </w:r>
          </w:p>
        </w:tc>
        <w:tc>
          <w:tcPr>
            <w:tcW w:w="0" w:type="auto"/>
            <w:vAlign w:val="center"/>
            <w:hideMark/>
          </w:tcPr>
          <w:p w14:paraId="47BD9D14" w14:textId="77777777" w:rsidR="00F871B4" w:rsidRPr="00F31E13" w:rsidRDefault="00F871B4" w:rsidP="00F871B4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503FEF37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پس از تأیید کارفرما</w:t>
            </w:r>
          </w:p>
        </w:tc>
        <w:tc>
          <w:tcPr>
            <w:tcW w:w="0" w:type="auto"/>
            <w:vAlign w:val="center"/>
            <w:hideMark/>
          </w:tcPr>
          <w:p w14:paraId="3FC900D9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تضمین ادامه پروژه</w:t>
            </w:r>
          </w:p>
        </w:tc>
      </w:tr>
      <w:tr w:rsidR="00F871B4" w:rsidRPr="00F31E13" w14:paraId="562B442A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7D919D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پس از تحویل نهایی و تأیید کارفرما</w:t>
            </w:r>
          </w:p>
        </w:tc>
        <w:tc>
          <w:tcPr>
            <w:tcW w:w="0" w:type="auto"/>
            <w:vAlign w:val="center"/>
            <w:hideMark/>
          </w:tcPr>
          <w:p w14:paraId="3947FD51" w14:textId="77777777" w:rsidR="00F871B4" w:rsidRPr="00F31E13" w:rsidRDefault="00F871B4" w:rsidP="00F871B4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19CDD8A1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پس از تحویل کلید</w:t>
            </w:r>
          </w:p>
        </w:tc>
        <w:tc>
          <w:tcPr>
            <w:tcW w:w="0" w:type="auto"/>
            <w:vAlign w:val="center"/>
            <w:hideMark/>
          </w:tcPr>
          <w:p w14:paraId="08FC67EA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پایان تعهدات مالی</w:t>
            </w:r>
          </w:p>
        </w:tc>
      </w:tr>
    </w:tbl>
    <w:p w14:paraId="54E2D606" w14:textId="77777777" w:rsidR="00F871B4" w:rsidRPr="00F31E13" w:rsidRDefault="00F871B4" w:rsidP="00F871B4">
      <w:pPr>
        <w:numPr>
          <w:ilvl w:val="0"/>
          <w:numId w:val="4"/>
        </w:numPr>
        <w:bidi/>
      </w:pPr>
      <w:r w:rsidRPr="00F31E13">
        <w:rPr>
          <w:rtl/>
        </w:rPr>
        <w:t>هرگونه تغییر یا توسعه پروژه خارج از محدوده قرارداد با توافق کتبی و پرداخت جداگانه محاسبه می‌شود</w:t>
      </w:r>
    </w:p>
    <w:p w14:paraId="1D398B0F" w14:textId="77777777" w:rsidR="00F871B4" w:rsidRPr="00F31E13" w:rsidRDefault="00F871B4" w:rsidP="00F871B4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موجب توقف پروژه تا دریافت مبلغ خواهد شد</w:t>
      </w:r>
    </w:p>
    <w:p w14:paraId="439880FC" w14:textId="77777777" w:rsidR="00F871B4" w:rsidRPr="00F31E13" w:rsidRDefault="00F871B4" w:rsidP="00F871B4">
      <w:pPr>
        <w:bidi/>
      </w:pPr>
      <w:r>
        <w:pict w14:anchorId="1523C0CE">
          <v:rect id="_x0000_i1028" style="width:0;height:1.5pt" o:hralign="right" o:hrstd="t" o:hr="t" fillcolor="#a0a0a0" stroked="f"/>
        </w:pict>
      </w:r>
    </w:p>
    <w:p w14:paraId="4C9928C6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پیمانکار</w:t>
      </w:r>
    </w:p>
    <w:p w14:paraId="2ABE1CFB" w14:textId="77777777" w:rsidR="00F871B4" w:rsidRPr="00F31E13" w:rsidRDefault="00F871B4" w:rsidP="00F871B4">
      <w:pPr>
        <w:numPr>
          <w:ilvl w:val="0"/>
          <w:numId w:val="5"/>
        </w:numPr>
        <w:bidi/>
      </w:pPr>
      <w:r w:rsidRPr="00F31E13">
        <w:rPr>
          <w:rtl/>
        </w:rPr>
        <w:t>اجرای حرفه‌ای و دقیق کلیه مراحل بازسازی و نوسازی ویلا</w:t>
      </w:r>
    </w:p>
    <w:p w14:paraId="5A6A95FC" w14:textId="77777777" w:rsidR="00F871B4" w:rsidRPr="00F31E13" w:rsidRDefault="00F871B4" w:rsidP="00F871B4">
      <w:pPr>
        <w:numPr>
          <w:ilvl w:val="0"/>
          <w:numId w:val="5"/>
        </w:numPr>
        <w:bidi/>
      </w:pPr>
      <w:r w:rsidRPr="00F31E13">
        <w:rPr>
          <w:rtl/>
        </w:rPr>
        <w:t>رعایت استانداردهای فنی، ایمنی، محیط زیست و ضوابط ساختمانی</w:t>
      </w:r>
    </w:p>
    <w:p w14:paraId="4608C55B" w14:textId="77777777" w:rsidR="00F871B4" w:rsidRPr="00F31E13" w:rsidRDefault="00F871B4" w:rsidP="00F871B4">
      <w:pPr>
        <w:numPr>
          <w:ilvl w:val="0"/>
          <w:numId w:val="5"/>
        </w:numPr>
        <w:bidi/>
      </w:pPr>
      <w:r w:rsidRPr="00F31E13">
        <w:rPr>
          <w:rtl/>
        </w:rPr>
        <w:t>ارائه گزارش‌های دوره‌ای مستند شامل عکس، نمودار و یادداشت</w:t>
      </w:r>
    </w:p>
    <w:p w14:paraId="5988019C" w14:textId="77777777" w:rsidR="00F871B4" w:rsidRPr="00F31E13" w:rsidRDefault="00F871B4" w:rsidP="00F871B4">
      <w:pPr>
        <w:numPr>
          <w:ilvl w:val="0"/>
          <w:numId w:val="5"/>
        </w:numPr>
        <w:bidi/>
      </w:pPr>
      <w:r w:rsidRPr="00F31E13">
        <w:rPr>
          <w:rtl/>
        </w:rPr>
        <w:t>هماهنگی با تیم طراحی و سایر پیمانکاران</w:t>
      </w:r>
    </w:p>
    <w:p w14:paraId="51B2976F" w14:textId="77777777" w:rsidR="00F871B4" w:rsidRPr="00F31E13" w:rsidRDefault="00F871B4" w:rsidP="00F871B4">
      <w:pPr>
        <w:numPr>
          <w:ilvl w:val="0"/>
          <w:numId w:val="5"/>
        </w:numPr>
        <w:bidi/>
      </w:pPr>
      <w:r w:rsidRPr="00F31E13">
        <w:rPr>
          <w:rtl/>
        </w:rPr>
        <w:t>اصلاح کلیه نقص‌ها و ایرادات تا تحویل نهایی</w:t>
      </w:r>
    </w:p>
    <w:p w14:paraId="4B686E64" w14:textId="77777777" w:rsidR="00F871B4" w:rsidRPr="00F31E13" w:rsidRDefault="00F871B4" w:rsidP="00F871B4">
      <w:pPr>
        <w:numPr>
          <w:ilvl w:val="0"/>
          <w:numId w:val="5"/>
        </w:numPr>
        <w:bidi/>
      </w:pPr>
      <w:r w:rsidRPr="00F31E13">
        <w:rPr>
          <w:rtl/>
        </w:rPr>
        <w:t>حفظ محرمانگی اطلاعات و مستندات پروژه</w:t>
      </w:r>
    </w:p>
    <w:p w14:paraId="005FCFD8" w14:textId="77777777" w:rsidR="00F871B4" w:rsidRPr="00F31E13" w:rsidRDefault="00F871B4" w:rsidP="00F871B4">
      <w:pPr>
        <w:bidi/>
      </w:pPr>
      <w:r>
        <w:pict w14:anchorId="17A86B1E">
          <v:rect id="_x0000_i1029" style="width:0;height:1.5pt" o:hralign="right" o:hrstd="t" o:hr="t" fillcolor="#a0a0a0" stroked="f"/>
        </w:pict>
      </w:r>
    </w:p>
    <w:p w14:paraId="76B538F4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کارفرما</w:t>
      </w:r>
    </w:p>
    <w:p w14:paraId="2156DE48" w14:textId="77777777" w:rsidR="00F871B4" w:rsidRPr="00F31E13" w:rsidRDefault="00F871B4" w:rsidP="00F871B4">
      <w:pPr>
        <w:numPr>
          <w:ilvl w:val="0"/>
          <w:numId w:val="6"/>
        </w:numPr>
        <w:bidi/>
      </w:pPr>
      <w:r w:rsidRPr="00F31E13">
        <w:rPr>
          <w:rtl/>
        </w:rPr>
        <w:t>ارائه اطلاعات کامل، دقیق و به‌روز پروژه</w:t>
      </w:r>
    </w:p>
    <w:p w14:paraId="1C9A38C4" w14:textId="77777777" w:rsidR="00F871B4" w:rsidRPr="00F31E13" w:rsidRDefault="00F871B4" w:rsidP="00F871B4">
      <w:pPr>
        <w:numPr>
          <w:ilvl w:val="0"/>
          <w:numId w:val="6"/>
        </w:numPr>
        <w:bidi/>
      </w:pPr>
      <w:r w:rsidRPr="00F31E13">
        <w:rPr>
          <w:rtl/>
        </w:rPr>
        <w:t>همکاری در بازدیدها و جلسات دوره‌ای با پیمانکار</w:t>
      </w:r>
    </w:p>
    <w:p w14:paraId="63806B0D" w14:textId="77777777" w:rsidR="00F871B4" w:rsidRPr="00F31E13" w:rsidRDefault="00F871B4" w:rsidP="00F871B4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طبق جدول زمان‌بندی</w:t>
      </w:r>
    </w:p>
    <w:p w14:paraId="5097C63C" w14:textId="77777777" w:rsidR="00F871B4" w:rsidRPr="00F31E13" w:rsidRDefault="00F871B4" w:rsidP="00F871B4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پروژه در بازه‌های زمانی تعیین شده</w:t>
      </w:r>
    </w:p>
    <w:p w14:paraId="699CD6F1" w14:textId="77777777" w:rsidR="00F871B4" w:rsidRPr="00F31E13" w:rsidRDefault="00F871B4" w:rsidP="00F871B4">
      <w:pPr>
        <w:bidi/>
      </w:pPr>
      <w:r>
        <w:pict w14:anchorId="33220DEE">
          <v:rect id="_x0000_i1030" style="width:0;height:1.5pt" o:hralign="right" o:hrstd="t" o:hr="t" fillcolor="#a0a0a0" stroked="f"/>
        </w:pict>
      </w:r>
    </w:p>
    <w:p w14:paraId="40EED203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نقشه‌ها و مستندات</w:t>
      </w:r>
    </w:p>
    <w:p w14:paraId="24FB9D99" w14:textId="77777777" w:rsidR="00F871B4" w:rsidRPr="00F31E13" w:rsidRDefault="00F871B4" w:rsidP="00F871B4">
      <w:pPr>
        <w:numPr>
          <w:ilvl w:val="0"/>
          <w:numId w:val="7"/>
        </w:numPr>
        <w:bidi/>
      </w:pPr>
      <w:r w:rsidRPr="00F31E13">
        <w:rPr>
          <w:rtl/>
        </w:rPr>
        <w:t>کلیه نقشه‌ها، طراحی‌ها و مستندات تا تحویل نهایی متعلق به پیمانکار هستند</w:t>
      </w:r>
    </w:p>
    <w:p w14:paraId="63D9CE9F" w14:textId="77777777" w:rsidR="00F871B4" w:rsidRPr="00F31E13" w:rsidRDefault="00F871B4" w:rsidP="00F871B4">
      <w:pPr>
        <w:numPr>
          <w:ilvl w:val="0"/>
          <w:numId w:val="7"/>
        </w:numPr>
        <w:bidi/>
      </w:pPr>
      <w:r w:rsidRPr="00F31E13">
        <w:rPr>
          <w:rtl/>
        </w:rPr>
        <w:t>پس از تحویل کلید و پرداخت کامل، حق استفاده و بهره‌برداری به کارفرما منتقل می‌شود</w:t>
      </w:r>
    </w:p>
    <w:p w14:paraId="35D89403" w14:textId="77777777" w:rsidR="00F871B4" w:rsidRPr="00F31E13" w:rsidRDefault="00F871B4" w:rsidP="00F871B4">
      <w:pPr>
        <w:numPr>
          <w:ilvl w:val="0"/>
          <w:numId w:val="7"/>
        </w:numPr>
        <w:bidi/>
      </w:pPr>
      <w:r w:rsidRPr="00F31E13">
        <w:rPr>
          <w:rtl/>
        </w:rPr>
        <w:t>انتشار یا استفاده بدون اجازه کتبی پیمانکار ممنوع است</w:t>
      </w:r>
    </w:p>
    <w:p w14:paraId="50B3004B" w14:textId="77777777" w:rsidR="00F871B4" w:rsidRPr="00F31E13" w:rsidRDefault="00F871B4" w:rsidP="00F871B4">
      <w:pPr>
        <w:bidi/>
      </w:pPr>
      <w:r>
        <w:pict w14:anchorId="3C7D277F">
          <v:rect id="_x0000_i1031" style="width:0;height:1.5pt" o:hralign="right" o:hrstd="t" o:hr="t" fillcolor="#a0a0a0" stroked="f"/>
        </w:pict>
      </w:r>
    </w:p>
    <w:p w14:paraId="7E1F28D7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lastRenderedPageBreak/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0C6EBA04" w14:textId="77777777" w:rsidR="00F871B4" w:rsidRPr="00F31E13" w:rsidRDefault="00F871B4" w:rsidP="00F871B4">
      <w:pPr>
        <w:numPr>
          <w:ilvl w:val="0"/>
          <w:numId w:val="8"/>
        </w:numPr>
        <w:bidi/>
      </w:pPr>
      <w:r w:rsidRPr="00F31E13">
        <w:rPr>
          <w:rtl/>
        </w:rPr>
        <w:t>هرگونه تغییر در نقشه‌ها یا محدوده پروژه باید کتبی و با تأیید پیمانکار باشد</w:t>
      </w:r>
    </w:p>
    <w:p w14:paraId="0EE2F350" w14:textId="77777777" w:rsidR="00F871B4" w:rsidRPr="00F31E13" w:rsidRDefault="00F871B4" w:rsidP="00F871B4">
      <w:pPr>
        <w:numPr>
          <w:ilvl w:val="0"/>
          <w:numId w:val="8"/>
        </w:numPr>
        <w:bidi/>
      </w:pPr>
      <w:r w:rsidRPr="00F31E13">
        <w:rPr>
          <w:rtl/>
        </w:rPr>
        <w:t>تغییرات خارج از محدوده قرارداد، مشمول هزینه جداگانه خواهد بود</w:t>
      </w:r>
    </w:p>
    <w:p w14:paraId="339CFEF5" w14:textId="77777777" w:rsidR="00F871B4" w:rsidRPr="00F31E13" w:rsidRDefault="00F871B4" w:rsidP="00F871B4">
      <w:pPr>
        <w:bidi/>
      </w:pPr>
      <w:r>
        <w:pict w14:anchorId="28610A48">
          <v:rect id="_x0000_i1032" style="width:0;height:1.5pt" o:hralign="right" o:hrstd="t" o:hr="t" fillcolor="#a0a0a0" stroked="f"/>
        </w:pict>
      </w:r>
    </w:p>
    <w:p w14:paraId="28EDCE01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4604BD67" w14:textId="77777777" w:rsidR="00F871B4" w:rsidRPr="00F31E13" w:rsidRDefault="00F871B4" w:rsidP="00F871B4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مقابل، حق فسخ قرارداد را دارند</w:t>
      </w:r>
    </w:p>
    <w:p w14:paraId="3EE2E55F" w14:textId="77777777" w:rsidR="00F871B4" w:rsidRPr="00F31E13" w:rsidRDefault="00F871B4" w:rsidP="00F871B4">
      <w:pPr>
        <w:numPr>
          <w:ilvl w:val="0"/>
          <w:numId w:val="9"/>
        </w:numPr>
        <w:bidi/>
      </w:pPr>
      <w:r w:rsidRPr="00F31E13">
        <w:rPr>
          <w:rtl/>
        </w:rPr>
        <w:t>در صورت فسخ، پرداخت‌ها مطابق درصد انجام شده کار محاسبه و تسویه خواهد شد</w:t>
      </w:r>
    </w:p>
    <w:p w14:paraId="218635E5" w14:textId="77777777" w:rsidR="00F871B4" w:rsidRPr="00F31E13" w:rsidRDefault="00F871B4" w:rsidP="00F871B4">
      <w:pPr>
        <w:numPr>
          <w:ilvl w:val="0"/>
          <w:numId w:val="9"/>
        </w:numPr>
        <w:bidi/>
      </w:pPr>
      <w:r w:rsidRPr="00F31E13">
        <w:rPr>
          <w:rtl/>
        </w:rPr>
        <w:t>فسخ یکطرفه بدون دلیل قانونی و مستند قابل پذیرش نیست</w:t>
      </w:r>
    </w:p>
    <w:p w14:paraId="34CE5780" w14:textId="77777777" w:rsidR="00F871B4" w:rsidRPr="00F31E13" w:rsidRDefault="00F871B4" w:rsidP="00F871B4">
      <w:pPr>
        <w:bidi/>
      </w:pPr>
      <w:r>
        <w:pict w14:anchorId="2DD42926">
          <v:rect id="_x0000_i1033" style="width:0;height:1.5pt" o:hralign="right" o:hrstd="t" o:hr="t" fillcolor="#a0a0a0" stroked="f"/>
        </w:pict>
      </w:r>
    </w:p>
    <w:p w14:paraId="6AFFA403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ضمانت کیفیت</w:t>
      </w:r>
    </w:p>
    <w:p w14:paraId="6C43F11C" w14:textId="77777777" w:rsidR="00F871B4" w:rsidRPr="00F31E13" w:rsidRDefault="00F871B4" w:rsidP="00F871B4">
      <w:pPr>
        <w:numPr>
          <w:ilvl w:val="0"/>
          <w:numId w:val="10"/>
        </w:numPr>
        <w:bidi/>
      </w:pPr>
      <w:r w:rsidRPr="00F31E13">
        <w:rPr>
          <w:rtl/>
        </w:rPr>
        <w:t>پیمانکار موظف است پروژه را مطابق استانداردهای فنی و نقشه‌ها بازسازی و نوسازی کند</w:t>
      </w:r>
    </w:p>
    <w:p w14:paraId="0585C047" w14:textId="77777777" w:rsidR="00F871B4" w:rsidRPr="00F31E13" w:rsidRDefault="00F871B4" w:rsidP="00F871B4">
      <w:pPr>
        <w:numPr>
          <w:ilvl w:val="0"/>
          <w:numId w:val="10"/>
        </w:numPr>
        <w:bidi/>
      </w:pPr>
      <w:r w:rsidRPr="00F31E13">
        <w:rPr>
          <w:rtl/>
        </w:rPr>
        <w:t>در صورت وجود نقص یا عدم تطابق، پیمانکار موظف به اصلاح بدون دریافت هزینه اضافی تا تحویل نهایی است</w:t>
      </w:r>
    </w:p>
    <w:p w14:paraId="772E1611" w14:textId="77777777" w:rsidR="00F871B4" w:rsidRPr="00F31E13" w:rsidRDefault="00F871B4" w:rsidP="00F871B4">
      <w:pPr>
        <w:numPr>
          <w:ilvl w:val="0"/>
          <w:numId w:val="10"/>
        </w:numPr>
        <w:bidi/>
      </w:pPr>
      <w:r w:rsidRPr="00F31E13">
        <w:rPr>
          <w:rtl/>
        </w:rPr>
        <w:t>مسئولیت هرگونه خسارت ناشی از قصور پیمانکار مطابق قوانین جاری کشور بر عهده پیمانکار خواهد بود</w:t>
      </w:r>
    </w:p>
    <w:p w14:paraId="3E1185CF" w14:textId="77777777" w:rsidR="00F871B4" w:rsidRPr="00F31E13" w:rsidRDefault="00F871B4" w:rsidP="00F871B4">
      <w:pPr>
        <w:bidi/>
      </w:pPr>
      <w:r>
        <w:pict w14:anchorId="3F3B6B19">
          <v:rect id="_x0000_i1034" style="width:0;height:1.5pt" o:hralign="right" o:hrstd="t" o:hr="t" fillcolor="#a0a0a0" stroked="f"/>
        </w:pict>
      </w:r>
    </w:p>
    <w:p w14:paraId="414724F3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حل اختلاف</w:t>
      </w:r>
    </w:p>
    <w:p w14:paraId="61615471" w14:textId="77777777" w:rsidR="00F871B4" w:rsidRPr="00F31E13" w:rsidRDefault="00F871B4" w:rsidP="00F871B4">
      <w:pPr>
        <w:numPr>
          <w:ilvl w:val="0"/>
          <w:numId w:val="11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6DF16EE8" w14:textId="77777777" w:rsidR="00F871B4" w:rsidRPr="00F31E13" w:rsidRDefault="00F871B4" w:rsidP="00F871B4">
      <w:pPr>
        <w:numPr>
          <w:ilvl w:val="0"/>
          <w:numId w:val="11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رسمی یا دادگاه محل قرارداد</w:t>
      </w:r>
      <w:r w:rsidRPr="00F31E13">
        <w:rPr>
          <w:rtl/>
        </w:rPr>
        <w:t xml:space="preserve"> ارجاع داده می‌شود</w:t>
      </w:r>
    </w:p>
    <w:p w14:paraId="62389DC9" w14:textId="77777777" w:rsidR="00F871B4" w:rsidRPr="00F31E13" w:rsidRDefault="00F871B4" w:rsidP="00F871B4">
      <w:pPr>
        <w:numPr>
          <w:ilvl w:val="0"/>
          <w:numId w:val="11"/>
        </w:numPr>
        <w:bidi/>
      </w:pPr>
      <w:r w:rsidRPr="00F31E13">
        <w:rPr>
          <w:rtl/>
        </w:rPr>
        <w:t>مرجع حل اختلاف موظف است بر اساس قوانین جاری کشور و مفاد قرارداد رأی دهد</w:t>
      </w:r>
    </w:p>
    <w:p w14:paraId="310A0A40" w14:textId="77777777" w:rsidR="00F871B4" w:rsidRPr="00F31E13" w:rsidRDefault="00F871B4" w:rsidP="00F871B4">
      <w:pPr>
        <w:bidi/>
      </w:pPr>
      <w:r>
        <w:pict w14:anchorId="6588852E">
          <v:rect id="_x0000_i1035" style="width:0;height:1.5pt" o:hralign="right" o:hrstd="t" o:hr="t" fillcolor="#a0a0a0" stroked="f"/>
        </w:pict>
      </w:r>
    </w:p>
    <w:p w14:paraId="6938181B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۱۱ – </w:t>
      </w:r>
      <w:r w:rsidRPr="00F31E13">
        <w:rPr>
          <w:b/>
          <w:bCs/>
          <w:rtl/>
        </w:rPr>
        <w:t>شرایط نهایی</w:t>
      </w:r>
    </w:p>
    <w:p w14:paraId="2801C25D" w14:textId="77777777" w:rsidR="00F871B4" w:rsidRPr="00F31E13" w:rsidRDefault="00F871B4" w:rsidP="00F871B4">
      <w:pPr>
        <w:numPr>
          <w:ilvl w:val="0"/>
          <w:numId w:val="12"/>
        </w:numPr>
        <w:bidi/>
      </w:pPr>
      <w:r w:rsidRPr="00F31E13">
        <w:rPr>
          <w:rtl/>
        </w:rPr>
        <w:t>این قرارداد شامل تمامی توافقات طرفین است و هرگونه تغییر یا الحاقیه باید کتبی و امضا شده باشد</w:t>
      </w:r>
    </w:p>
    <w:p w14:paraId="668A3B9B" w14:textId="77777777" w:rsidR="00F871B4" w:rsidRPr="00F31E13" w:rsidRDefault="00F871B4" w:rsidP="00F871B4">
      <w:pPr>
        <w:numPr>
          <w:ilvl w:val="0"/>
          <w:numId w:val="12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601D90A2" w14:textId="77777777" w:rsidR="00F871B4" w:rsidRPr="00F31E13" w:rsidRDefault="00F871B4" w:rsidP="00F871B4">
      <w:pPr>
        <w:bidi/>
      </w:pPr>
      <w:r>
        <w:pict w14:anchorId="416A3384">
          <v:rect id="_x0000_i1036" style="width:0;height:1.5pt" o:hralign="right" o:hrstd="t" o:hr="t" fillcolor="#a0a0a0" stroked="f"/>
        </w:pict>
      </w:r>
    </w:p>
    <w:p w14:paraId="69428332" w14:textId="77777777" w:rsidR="00F871B4" w:rsidRPr="00F31E13" w:rsidRDefault="00F871B4" w:rsidP="00F871B4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1232"/>
        <w:gridCol w:w="1235"/>
      </w:tblGrid>
      <w:tr w:rsidR="00F871B4" w:rsidRPr="00F31E13" w14:paraId="36B9526B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B00808" w14:textId="77777777" w:rsidR="00F871B4" w:rsidRPr="00F31E13" w:rsidRDefault="00F871B4" w:rsidP="00F871B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lastRenderedPageBreak/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7730DFD6" w14:textId="77777777" w:rsidR="00F871B4" w:rsidRPr="00F31E13" w:rsidRDefault="00F871B4" w:rsidP="00F871B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29081924" w14:textId="77777777" w:rsidR="00F871B4" w:rsidRPr="00F31E13" w:rsidRDefault="00F871B4" w:rsidP="00F871B4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F871B4" w:rsidRPr="00F31E13" w14:paraId="54B76B0B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BB2A0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3620A993" w14:textId="77777777" w:rsidR="00F871B4" w:rsidRPr="00F31E13" w:rsidRDefault="00F871B4" w:rsidP="00F871B4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1E163336" w14:textId="77777777" w:rsidR="00F871B4" w:rsidRPr="00F31E13" w:rsidRDefault="00F871B4" w:rsidP="00F871B4">
            <w:pPr>
              <w:bidi/>
            </w:pPr>
            <w:r w:rsidRPr="00F31E13">
              <w:t>…………………</w:t>
            </w:r>
          </w:p>
        </w:tc>
      </w:tr>
      <w:tr w:rsidR="00F871B4" w:rsidRPr="00F31E13" w14:paraId="3A3E222B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26954" w14:textId="77777777" w:rsidR="00F871B4" w:rsidRPr="00F31E13" w:rsidRDefault="00F871B4" w:rsidP="00F871B4">
            <w:pPr>
              <w:bidi/>
            </w:pPr>
            <w:r w:rsidRPr="00F31E13">
              <w:rPr>
                <w:rtl/>
              </w:rPr>
              <w:t>پیمانکار بازسازی و نوسازی – عمران ویلا</w:t>
            </w:r>
          </w:p>
        </w:tc>
        <w:tc>
          <w:tcPr>
            <w:tcW w:w="0" w:type="auto"/>
            <w:vAlign w:val="center"/>
            <w:hideMark/>
          </w:tcPr>
          <w:p w14:paraId="5ADF774F" w14:textId="77777777" w:rsidR="00F871B4" w:rsidRPr="00F31E13" w:rsidRDefault="00F871B4" w:rsidP="00F871B4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49F0E997" w14:textId="77777777" w:rsidR="00F871B4" w:rsidRPr="00F31E13" w:rsidRDefault="00F871B4" w:rsidP="00F871B4">
            <w:pPr>
              <w:bidi/>
            </w:pPr>
            <w:r w:rsidRPr="00F31E13">
              <w:t>…………………</w:t>
            </w:r>
          </w:p>
        </w:tc>
      </w:tr>
    </w:tbl>
    <w:p w14:paraId="31571CD0" w14:textId="77777777" w:rsidR="004D4B71" w:rsidRDefault="004D4B71" w:rsidP="00F871B4">
      <w:pPr>
        <w:bidi/>
      </w:pPr>
    </w:p>
    <w:sectPr w:rsidR="004D4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49B"/>
    <w:multiLevelType w:val="multilevel"/>
    <w:tmpl w:val="5160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101AB"/>
    <w:multiLevelType w:val="multilevel"/>
    <w:tmpl w:val="43FA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44E50"/>
    <w:multiLevelType w:val="multilevel"/>
    <w:tmpl w:val="11D6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708AB"/>
    <w:multiLevelType w:val="multilevel"/>
    <w:tmpl w:val="6D1A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A6AAA"/>
    <w:multiLevelType w:val="multilevel"/>
    <w:tmpl w:val="7E4E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60DF2"/>
    <w:multiLevelType w:val="multilevel"/>
    <w:tmpl w:val="55D8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5E03F8"/>
    <w:multiLevelType w:val="multilevel"/>
    <w:tmpl w:val="CD9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B1080"/>
    <w:multiLevelType w:val="multilevel"/>
    <w:tmpl w:val="7498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B42A6"/>
    <w:multiLevelType w:val="multilevel"/>
    <w:tmpl w:val="1EB4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A65EF"/>
    <w:multiLevelType w:val="multilevel"/>
    <w:tmpl w:val="774A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B3F68"/>
    <w:multiLevelType w:val="multilevel"/>
    <w:tmpl w:val="935A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8524AC"/>
    <w:multiLevelType w:val="multilevel"/>
    <w:tmpl w:val="4742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603326">
    <w:abstractNumId w:val="6"/>
  </w:num>
  <w:num w:numId="2" w16cid:durableId="1128746096">
    <w:abstractNumId w:val="8"/>
  </w:num>
  <w:num w:numId="3" w16cid:durableId="375471307">
    <w:abstractNumId w:val="5"/>
  </w:num>
  <w:num w:numId="4" w16cid:durableId="924071960">
    <w:abstractNumId w:val="7"/>
  </w:num>
  <w:num w:numId="5" w16cid:durableId="1691443169">
    <w:abstractNumId w:val="4"/>
  </w:num>
  <w:num w:numId="6" w16cid:durableId="2120025111">
    <w:abstractNumId w:val="1"/>
  </w:num>
  <w:num w:numId="7" w16cid:durableId="434180010">
    <w:abstractNumId w:val="2"/>
  </w:num>
  <w:num w:numId="8" w16cid:durableId="1564175401">
    <w:abstractNumId w:val="3"/>
  </w:num>
  <w:num w:numId="9" w16cid:durableId="661272307">
    <w:abstractNumId w:val="9"/>
  </w:num>
  <w:num w:numId="10" w16cid:durableId="1025204843">
    <w:abstractNumId w:val="10"/>
  </w:num>
  <w:num w:numId="11" w16cid:durableId="97994522">
    <w:abstractNumId w:val="11"/>
  </w:num>
  <w:num w:numId="12" w16cid:durableId="46762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71"/>
    <w:rsid w:val="004D4B71"/>
    <w:rsid w:val="00F871B4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68957-7CA7-4A20-BC79-16D7244B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B4"/>
  </w:style>
  <w:style w:type="paragraph" w:styleId="Heading1">
    <w:name w:val="heading 1"/>
    <w:basedOn w:val="Normal"/>
    <w:next w:val="Normal"/>
    <w:link w:val="Heading1Char"/>
    <w:uiPriority w:val="9"/>
    <w:qFormat/>
    <w:rsid w:val="004D4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B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B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B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B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2025-10-25T13:13:00Z</dcterms:created>
  <dcterms:modified xsi:type="dcterms:W3CDTF">2025-10-25T13:13:00Z</dcterms:modified>
</cp:coreProperties>
</file>